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07" w:rsidRPr="00EE4DCA" w:rsidRDefault="00197F07" w:rsidP="00197F07">
      <w:pPr>
        <w:spacing w:after="0" w:line="240" w:lineRule="auto"/>
        <w:rPr>
          <w:rFonts w:ascii="Arial" w:eastAsia="Times New Roman" w:hAnsi="Arial" w:cs="Arial"/>
          <w:color w:val="000000"/>
          <w:sz w:val="24"/>
          <w:szCs w:val="24"/>
          <w:shd w:val="clear" w:color="auto" w:fill="FFFFFF"/>
        </w:rPr>
      </w:pPr>
    </w:p>
    <w:p w:rsidR="00197F07" w:rsidRPr="00EE4DCA" w:rsidRDefault="00197F07" w:rsidP="00197F07">
      <w:pPr>
        <w:spacing w:after="0" w:line="240" w:lineRule="auto"/>
        <w:jc w:val="right"/>
        <w:rPr>
          <w:rFonts w:ascii="Arial" w:eastAsia="Times New Roman" w:hAnsi="Arial" w:cs="Arial"/>
          <w:b/>
          <w:color w:val="000000"/>
          <w:sz w:val="24"/>
          <w:szCs w:val="24"/>
          <w:shd w:val="clear" w:color="auto" w:fill="FFFFFF"/>
        </w:rPr>
      </w:pPr>
      <w:r w:rsidRPr="00EE4DCA">
        <w:rPr>
          <w:rFonts w:ascii="Arial" w:eastAsia="Times New Roman" w:hAnsi="Arial" w:cs="Arial"/>
          <w:b/>
          <w:color w:val="000000"/>
          <w:sz w:val="24"/>
          <w:szCs w:val="24"/>
          <w:shd w:val="clear" w:color="auto" w:fill="FFFFFF"/>
        </w:rPr>
        <w:t>УТВЕРЖДАЮ:</w:t>
      </w:r>
    </w:p>
    <w:p w:rsidR="00197F07" w:rsidRPr="00EE4DCA" w:rsidRDefault="00197F07" w:rsidP="00197F07">
      <w:pPr>
        <w:spacing w:after="0" w:line="240" w:lineRule="auto"/>
        <w:jc w:val="right"/>
        <w:rPr>
          <w:rFonts w:ascii="Arial" w:eastAsia="Times New Roman" w:hAnsi="Arial" w:cs="Arial"/>
          <w:b/>
          <w:color w:val="000000"/>
          <w:sz w:val="24"/>
          <w:szCs w:val="24"/>
          <w:shd w:val="clear" w:color="auto" w:fill="FFFFFF"/>
        </w:rPr>
      </w:pPr>
      <w:r w:rsidRPr="00EE4DCA">
        <w:rPr>
          <w:rFonts w:ascii="Arial" w:eastAsia="Times New Roman" w:hAnsi="Arial" w:cs="Arial"/>
          <w:b/>
          <w:color w:val="000000"/>
          <w:sz w:val="24"/>
          <w:szCs w:val="24"/>
          <w:shd w:val="clear" w:color="auto" w:fill="FFFFFF"/>
        </w:rPr>
        <w:t xml:space="preserve">ДИРЕКТОР ООО  «ЛДЦ </w:t>
      </w:r>
      <w:r w:rsidRPr="00EE4DCA">
        <w:rPr>
          <w:rFonts w:ascii="Arial" w:eastAsia="Times New Roman" w:hAnsi="Arial" w:cs="Arial"/>
          <w:b/>
          <w:color w:val="000000"/>
          <w:sz w:val="24"/>
          <w:szCs w:val="24"/>
          <w:shd w:val="clear" w:color="auto" w:fill="FFFFFF"/>
        </w:rPr>
        <w:br/>
      </w:r>
      <w:proofErr w:type="spellStart"/>
      <w:r>
        <w:rPr>
          <w:rFonts w:ascii="Arial" w:eastAsia="Times New Roman" w:hAnsi="Arial" w:cs="Arial"/>
          <w:b/>
          <w:color w:val="000000"/>
          <w:sz w:val="24"/>
          <w:szCs w:val="24"/>
          <w:shd w:val="clear" w:color="auto" w:fill="FFFFFF"/>
        </w:rPr>
        <w:t>Альдомед</w:t>
      </w:r>
      <w:proofErr w:type="spellEnd"/>
      <w:r w:rsidRPr="00EE4DCA">
        <w:rPr>
          <w:rFonts w:ascii="Arial" w:eastAsia="Times New Roman" w:hAnsi="Arial" w:cs="Arial"/>
          <w:b/>
          <w:color w:val="000000"/>
          <w:sz w:val="24"/>
          <w:szCs w:val="24"/>
          <w:shd w:val="clear" w:color="auto" w:fill="FFFFFF"/>
        </w:rPr>
        <w:t>»</w:t>
      </w:r>
    </w:p>
    <w:p w:rsidR="00197F07" w:rsidRPr="00EE4DCA" w:rsidRDefault="00197F07" w:rsidP="00197F07">
      <w:pPr>
        <w:spacing w:after="0" w:line="240" w:lineRule="auto"/>
        <w:jc w:val="right"/>
        <w:rPr>
          <w:rFonts w:ascii="Arial" w:eastAsia="Times New Roman" w:hAnsi="Arial" w:cs="Arial"/>
          <w:b/>
          <w:color w:val="000000"/>
          <w:sz w:val="24"/>
          <w:szCs w:val="24"/>
          <w:shd w:val="clear" w:color="auto" w:fill="FFFFFF"/>
        </w:rPr>
      </w:pPr>
      <w:r w:rsidRPr="00EE4DCA">
        <w:rPr>
          <w:rFonts w:ascii="Arial" w:eastAsia="Times New Roman" w:hAnsi="Arial" w:cs="Arial"/>
          <w:b/>
          <w:color w:val="000000"/>
          <w:sz w:val="24"/>
          <w:szCs w:val="24"/>
          <w:shd w:val="clear" w:color="auto" w:fill="FFFFFF"/>
        </w:rPr>
        <w:t xml:space="preserve">                                                                                                 Н.Н. РОЩУПКИНА </w:t>
      </w:r>
    </w:p>
    <w:p w:rsidR="00197F07" w:rsidRDefault="00197F07" w:rsidP="00197F07">
      <w:pPr>
        <w:spacing w:after="0" w:line="240" w:lineRule="auto"/>
        <w:jc w:val="right"/>
        <w:rPr>
          <w:rFonts w:ascii="Times New Roman" w:eastAsia="Times New Roman" w:hAnsi="Times New Roman" w:cs="Times New Roman"/>
          <w:b/>
          <w:color w:val="000000"/>
          <w:sz w:val="24"/>
          <w:szCs w:val="24"/>
          <w:shd w:val="clear" w:color="auto" w:fill="FFFFFF"/>
        </w:rPr>
      </w:pPr>
      <w:r w:rsidRPr="00A93B5B">
        <w:rPr>
          <w:rFonts w:ascii="Times New Roman" w:eastAsia="Times New Roman" w:hAnsi="Times New Roman" w:cs="Times New Roman"/>
          <w:b/>
          <w:color w:val="000000"/>
          <w:sz w:val="24"/>
          <w:szCs w:val="24"/>
          <w:shd w:val="clear" w:color="auto" w:fill="FFFFFF"/>
        </w:rPr>
        <w:t xml:space="preserve">                                                                                                 __________________</w:t>
      </w:r>
    </w:p>
    <w:p w:rsidR="00197F07" w:rsidRPr="00A93B5B" w:rsidRDefault="00197F07" w:rsidP="00197F07">
      <w:pPr>
        <w:spacing w:after="0" w:line="240" w:lineRule="auto"/>
        <w:jc w:val="right"/>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 </w:t>
      </w:r>
    </w:p>
    <w:p w:rsidR="00197F07" w:rsidRDefault="00197F07" w:rsidP="00197F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47D27">
        <w:rPr>
          <w:b/>
          <w:color w:val="000000"/>
          <w:shd w:val="clear" w:color="auto" w:fill="FFFFFF"/>
        </w:rPr>
        <w:t xml:space="preserve">                                                    </w:t>
      </w:r>
      <w:r>
        <w:rPr>
          <w:b/>
          <w:color w:val="000000"/>
          <w:shd w:val="clear" w:color="auto" w:fill="FFFFFF"/>
        </w:rPr>
        <w:t xml:space="preserve">                        </w:t>
      </w:r>
      <w:r>
        <w:rPr>
          <w:b/>
          <w:color w:val="000000"/>
          <w:shd w:val="clear" w:color="auto" w:fill="FFFFFF"/>
        </w:rPr>
        <w:t xml:space="preserve">                                                                                       </w:t>
      </w:r>
      <w:r w:rsidRPr="00247D27">
        <w:rPr>
          <w:b/>
          <w:color w:val="000000"/>
          <w:shd w:val="clear" w:color="auto" w:fill="FFFFFF"/>
        </w:rPr>
        <w:t xml:space="preserve"> </w:t>
      </w:r>
      <w:r>
        <w:rPr>
          <w:b/>
          <w:color w:val="000000"/>
          <w:shd w:val="clear" w:color="auto" w:fill="FFFFFF"/>
        </w:rPr>
        <w:t>04.01.2019 г.</w:t>
      </w:r>
      <w:r w:rsidRPr="00247D27">
        <w:rPr>
          <w:b/>
          <w:color w:val="000000"/>
          <w:shd w:val="clear" w:color="auto" w:fill="FFFFFF"/>
        </w:rPr>
        <w:t xml:space="preserve"> </w:t>
      </w:r>
      <w:r w:rsidRPr="00247D27">
        <w:rPr>
          <w:b/>
        </w:rPr>
        <w:t xml:space="preserve">                                             </w:t>
      </w:r>
    </w:p>
    <w:p w:rsidR="00BC3016" w:rsidRPr="00BC3016" w:rsidRDefault="00BC3016" w:rsidP="00BC30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3016">
        <w:rPr>
          <w:rFonts w:ascii="Times New Roman" w:eastAsia="Times New Roman" w:hAnsi="Times New Roman" w:cs="Times New Roman"/>
          <w:b/>
          <w:bCs/>
          <w:sz w:val="24"/>
          <w:szCs w:val="24"/>
          <w:lang w:eastAsia="ru-RU"/>
        </w:rPr>
        <w:t>Порядок, форма предоставления медицинских услуг и порядок их оплаты</w:t>
      </w:r>
    </w:p>
    <w:p w:rsidR="00BC3016" w:rsidRPr="00197F07" w:rsidRDefault="00BC3016" w:rsidP="00197F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3016">
        <w:rPr>
          <w:rFonts w:ascii="Times New Roman" w:eastAsia="Times New Roman" w:hAnsi="Times New Roman" w:cs="Times New Roman"/>
          <w:b/>
          <w:bCs/>
          <w:sz w:val="24"/>
          <w:szCs w:val="24"/>
          <w:lang w:eastAsia="ru-RU"/>
        </w:rPr>
        <w:t>в ООО</w:t>
      </w:r>
      <w:r>
        <w:rPr>
          <w:rFonts w:ascii="Times New Roman" w:eastAsia="Times New Roman" w:hAnsi="Times New Roman" w:cs="Times New Roman"/>
          <w:b/>
          <w:bCs/>
          <w:sz w:val="24"/>
          <w:szCs w:val="24"/>
          <w:lang w:eastAsia="ru-RU"/>
        </w:rPr>
        <w:t xml:space="preserve"> </w:t>
      </w:r>
      <w:r w:rsidR="00FA0920">
        <w:rPr>
          <w:rFonts w:ascii="Times New Roman" w:eastAsia="Times New Roman" w:hAnsi="Times New Roman" w:cs="Times New Roman"/>
          <w:b/>
          <w:bCs/>
          <w:sz w:val="24"/>
          <w:szCs w:val="24"/>
          <w:lang w:eastAsia="ru-RU"/>
        </w:rPr>
        <w:t xml:space="preserve"> ЛДЦ «</w:t>
      </w:r>
      <w:proofErr w:type="spellStart"/>
      <w:r w:rsidR="00FA0920">
        <w:rPr>
          <w:rFonts w:ascii="Times New Roman" w:eastAsia="Times New Roman" w:hAnsi="Times New Roman" w:cs="Times New Roman"/>
          <w:b/>
          <w:bCs/>
          <w:sz w:val="24"/>
          <w:szCs w:val="24"/>
          <w:lang w:eastAsia="ru-RU"/>
        </w:rPr>
        <w:t>Альдомед</w:t>
      </w:r>
      <w:proofErr w:type="spellEnd"/>
      <w:r w:rsidRPr="00BC3016">
        <w:rPr>
          <w:rFonts w:ascii="Times New Roman" w:eastAsia="Times New Roman" w:hAnsi="Times New Roman" w:cs="Times New Roman"/>
          <w:b/>
          <w:bCs/>
          <w:sz w:val="24"/>
          <w:szCs w:val="24"/>
          <w:lang w:eastAsia="ru-RU"/>
        </w:rPr>
        <w:t>»</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В настоящих Сведениях об условиях, порядке, форме предоставления медицинских услуг и порядке их оплаты используются следующие основные понятия: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BC3016">
        <w:rPr>
          <w:rFonts w:ascii="Times New Roman" w:eastAsia="Times New Roman" w:hAnsi="Times New Roman" w:cs="Times New Roman"/>
          <w:sz w:val="24"/>
          <w:szCs w:val="24"/>
          <w:lang w:eastAsia="ru-RU"/>
        </w:rPr>
        <w:t>дств гр</w:t>
      </w:r>
      <w:proofErr w:type="gramEnd"/>
      <w:r w:rsidRPr="00BC3016">
        <w:rPr>
          <w:rFonts w:ascii="Times New Roman" w:eastAsia="Times New Roman" w:hAnsi="Times New Roman" w:cs="Times New Roman"/>
          <w:sz w:val="24"/>
          <w:szCs w:val="24"/>
          <w:lang w:eastAsia="ru-RU"/>
        </w:rPr>
        <w:t xml:space="preserve">аждан, средств юридических лиц и иных средств на основании договоров;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w:t>
      </w:r>
      <w:bookmarkStart w:id="0" w:name="_GoBack"/>
      <w:bookmarkEnd w:id="0"/>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1.УСЛОВИЯ ПРЕДОСТАВЛЕНИЯ ПЛАТНЫХ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1.2. Платные медицинские услуги предоставляются на основании перечня работ (услуг), составляющих медицинскую деятельность и указанных в лицензии ООО </w:t>
      </w:r>
      <w:r>
        <w:rPr>
          <w:rFonts w:ascii="Times New Roman" w:eastAsia="Times New Roman" w:hAnsi="Times New Roman" w:cs="Times New Roman"/>
          <w:sz w:val="24"/>
          <w:szCs w:val="24"/>
          <w:lang w:eastAsia="ru-RU"/>
        </w:rPr>
        <w:t>ЛДЦ «</w:t>
      </w:r>
      <w:proofErr w:type="spellStart"/>
      <w:r w:rsidR="00FA0920">
        <w:rPr>
          <w:rFonts w:ascii="Times New Roman" w:eastAsia="Times New Roman" w:hAnsi="Times New Roman" w:cs="Times New Roman"/>
          <w:sz w:val="24"/>
          <w:szCs w:val="24"/>
          <w:lang w:eastAsia="ru-RU"/>
        </w:rPr>
        <w:t>Альдомед</w:t>
      </w:r>
      <w:proofErr w:type="gramStart"/>
      <w:r>
        <w:rPr>
          <w:rFonts w:ascii="Times New Roman" w:eastAsia="Times New Roman" w:hAnsi="Times New Roman" w:cs="Times New Roman"/>
          <w:sz w:val="24"/>
          <w:szCs w:val="24"/>
          <w:lang w:eastAsia="ru-RU"/>
        </w:rPr>
        <w:t>»</w:t>
      </w:r>
      <w:r w:rsidRPr="00BC3016">
        <w:rPr>
          <w:rFonts w:ascii="Times New Roman" w:eastAsia="Times New Roman" w:hAnsi="Times New Roman" w:cs="Times New Roman"/>
          <w:sz w:val="24"/>
          <w:szCs w:val="24"/>
          <w:lang w:eastAsia="ru-RU"/>
        </w:rPr>
        <w:t>н</w:t>
      </w:r>
      <w:proofErr w:type="gramEnd"/>
      <w:r w:rsidRPr="00BC3016">
        <w:rPr>
          <w:rFonts w:ascii="Times New Roman" w:eastAsia="Times New Roman" w:hAnsi="Times New Roman" w:cs="Times New Roman"/>
          <w:sz w:val="24"/>
          <w:szCs w:val="24"/>
          <w:lang w:eastAsia="ru-RU"/>
        </w:rPr>
        <w:t>а</w:t>
      </w:r>
      <w:proofErr w:type="spellEnd"/>
      <w:r w:rsidRPr="00BC3016">
        <w:rPr>
          <w:rFonts w:ascii="Times New Roman" w:eastAsia="Times New Roman" w:hAnsi="Times New Roman" w:cs="Times New Roman"/>
          <w:sz w:val="24"/>
          <w:szCs w:val="24"/>
          <w:lang w:eastAsia="ru-RU"/>
        </w:rPr>
        <w:t xml:space="preserve"> осуществление медицинской деятельности, выданной в установленном порядке.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1.3. Платные медицинские услуги предоставляются в полном объеме стандарта медицинской помощи, утвержденного Министерством здравоохранения РФ, клинических протоколов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lastRenderedPageBreak/>
        <w:t xml:space="preserve"> 2. ПОРЯДОК И ФОРМА ПРЕДОСТАВЛЕНИЯ ПЛАТНЫХ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BC3016">
        <w:rPr>
          <w:rFonts w:ascii="Times New Roman" w:eastAsia="Times New Roman" w:hAnsi="Times New Roman" w:cs="Times New Roman"/>
          <w:sz w:val="24"/>
          <w:szCs w:val="24"/>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2.9.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w:t>
      </w:r>
      <w:r w:rsidRPr="00BC3016">
        <w:rPr>
          <w:rFonts w:ascii="Times New Roman" w:eastAsia="Times New Roman" w:hAnsi="Times New Roman" w:cs="Times New Roman"/>
          <w:sz w:val="24"/>
          <w:szCs w:val="24"/>
          <w:lang w:eastAsia="ru-RU"/>
        </w:rPr>
        <w:lastRenderedPageBreak/>
        <w:t xml:space="preserve">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 ПОРЯДОК ОПЛАТЫ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3.1. Медицинские услуги предоставляются Исполнителем по ценам, указанным </w:t>
      </w:r>
      <w:r>
        <w:rPr>
          <w:rFonts w:ascii="Times New Roman" w:eastAsia="Times New Roman" w:hAnsi="Times New Roman" w:cs="Times New Roman"/>
          <w:sz w:val="24"/>
          <w:szCs w:val="24"/>
          <w:lang w:eastAsia="ru-RU"/>
        </w:rPr>
        <w:t xml:space="preserve">в </w:t>
      </w:r>
      <w:r w:rsidRPr="00BC3016">
        <w:rPr>
          <w:rFonts w:ascii="Times New Roman" w:eastAsia="Times New Roman" w:hAnsi="Times New Roman" w:cs="Times New Roman"/>
          <w:sz w:val="24"/>
          <w:szCs w:val="24"/>
          <w:lang w:eastAsia="ru-RU"/>
        </w:rPr>
        <w:t xml:space="preserve">прейскуранте, расположенном на информационном стенде клиники.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3.2. Потребитель (заказчик) обязан оплатить предоставленную исполнителем медицинскую услугу в сроки и в порядке, которые определены договором.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3.3. Оплата медицинских услуг производится путем внесения наличных денежных сре</w:t>
      </w:r>
      <w:proofErr w:type="gramStart"/>
      <w:r w:rsidRPr="00BC3016">
        <w:rPr>
          <w:rFonts w:ascii="Times New Roman" w:eastAsia="Times New Roman" w:hAnsi="Times New Roman" w:cs="Times New Roman"/>
          <w:sz w:val="24"/>
          <w:szCs w:val="24"/>
          <w:lang w:eastAsia="ru-RU"/>
        </w:rPr>
        <w:t>дств в к</w:t>
      </w:r>
      <w:proofErr w:type="gramEnd"/>
      <w:r w:rsidRPr="00BC3016">
        <w:rPr>
          <w:rFonts w:ascii="Times New Roman" w:eastAsia="Times New Roman" w:hAnsi="Times New Roman" w:cs="Times New Roman"/>
          <w:sz w:val="24"/>
          <w:szCs w:val="24"/>
          <w:lang w:eastAsia="ru-RU"/>
        </w:rPr>
        <w:t xml:space="preserve">ассу исполнителя.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BC3016">
        <w:rPr>
          <w:rFonts w:ascii="Times New Roman" w:eastAsia="Times New Roman" w:hAnsi="Times New Roman" w:cs="Times New Roman"/>
          <w:sz w:val="24"/>
          <w:szCs w:val="24"/>
          <w:lang w:eastAsia="ru-RU"/>
        </w:rPr>
        <w:t xml:space="preserve">.    Медицинские услуги предоставляются Исполнителем по ценам, утвержденным директором ООО </w:t>
      </w:r>
      <w:r>
        <w:rPr>
          <w:rFonts w:ascii="Times New Roman" w:eastAsia="Times New Roman" w:hAnsi="Times New Roman" w:cs="Times New Roman"/>
          <w:sz w:val="24"/>
          <w:szCs w:val="24"/>
          <w:lang w:eastAsia="ru-RU"/>
        </w:rPr>
        <w:t xml:space="preserve">ЛДЦ </w:t>
      </w:r>
      <w:r w:rsidRPr="00BC3016">
        <w:rPr>
          <w:rFonts w:ascii="Times New Roman" w:eastAsia="Times New Roman" w:hAnsi="Times New Roman" w:cs="Times New Roman"/>
          <w:sz w:val="24"/>
          <w:szCs w:val="24"/>
          <w:lang w:eastAsia="ru-RU"/>
        </w:rPr>
        <w:t>«</w:t>
      </w:r>
      <w:proofErr w:type="spellStart"/>
      <w:r w:rsidR="00FA0920">
        <w:rPr>
          <w:rFonts w:ascii="Times New Roman" w:eastAsia="Times New Roman" w:hAnsi="Times New Roman" w:cs="Times New Roman"/>
          <w:sz w:val="24"/>
          <w:szCs w:val="24"/>
          <w:lang w:eastAsia="ru-RU"/>
        </w:rPr>
        <w:t>Альдомед</w:t>
      </w:r>
      <w:proofErr w:type="spellEnd"/>
      <w:r w:rsidRPr="00BC3016">
        <w:rPr>
          <w:rFonts w:ascii="Times New Roman" w:eastAsia="Times New Roman" w:hAnsi="Times New Roman" w:cs="Times New Roman"/>
          <w:sz w:val="24"/>
          <w:szCs w:val="24"/>
          <w:lang w:eastAsia="ru-RU"/>
        </w:rPr>
        <w:t xml:space="preserve">», и не облагаются НДС на основании п.п.2 п. 2 ст.149 Налогового кодекса РФ. </w:t>
      </w:r>
    </w:p>
    <w:p w:rsidR="00B40093" w:rsidRDefault="00B40093"/>
    <w:sectPr w:rsidR="00B40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16"/>
    <w:rsid w:val="00197F07"/>
    <w:rsid w:val="00B40093"/>
    <w:rsid w:val="00BC3016"/>
    <w:rsid w:val="00FA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4573">
      <w:bodyDiv w:val="1"/>
      <w:marLeft w:val="0"/>
      <w:marRight w:val="0"/>
      <w:marTop w:val="0"/>
      <w:marBottom w:val="0"/>
      <w:divBdr>
        <w:top w:val="none" w:sz="0" w:space="0" w:color="auto"/>
        <w:left w:val="none" w:sz="0" w:space="0" w:color="auto"/>
        <w:bottom w:val="none" w:sz="0" w:space="0" w:color="auto"/>
        <w:right w:val="none" w:sz="0" w:space="0" w:color="auto"/>
      </w:divBdr>
      <w:divsChild>
        <w:div w:id="116446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2019-04-19T08:41:00Z</dcterms:created>
  <dcterms:modified xsi:type="dcterms:W3CDTF">2019-11-12T08:00:00Z</dcterms:modified>
</cp:coreProperties>
</file>